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1411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514119" w:rsidRDefault="007474F0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досрочном прекращении полномочий представителя</w:t>
      </w:r>
    </w:p>
    <w:p w:rsidR="00514119" w:rsidRDefault="007474F0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общественности в квалификационной коллегии судей </w:t>
      </w:r>
    </w:p>
    <w:p w:rsidR="00074049" w:rsidRPr="00A24BA1" w:rsidRDefault="007474F0" w:rsidP="00074049">
      <w:pPr>
        <w:spacing w:line="360" w:lineRule="auto"/>
        <w:jc w:val="center"/>
        <w:rPr>
          <w:b/>
          <w:bCs/>
          <w:smallCaps/>
        </w:rPr>
      </w:pPr>
      <w:r w:rsidRPr="007474F0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Корнилова Алексея Дмитриевича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7474F0" w:rsidP="00074049">
      <w:pPr>
        <w:spacing w:line="360" w:lineRule="auto"/>
        <w:ind w:firstLine="709"/>
        <w:jc w:val="both"/>
        <w:rPr>
          <w:i/>
        </w:rPr>
      </w:pPr>
      <w:r>
        <w:t xml:space="preserve">На основании статьи 7 Закона Республики Саха (Якутия) «О представителях общественности в квалификационной коллегии судей Республики Саха (Якутия)»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</w:t>
      </w:r>
      <w:r>
        <w:t xml:space="preserve">          </w:t>
      </w:r>
      <w:r w:rsidR="00074049">
        <w:t xml:space="preserve">                            </w:t>
      </w:r>
      <w:r w:rsidR="00074049" w:rsidRPr="00D71F31">
        <w:rPr>
          <w:i/>
        </w:rPr>
        <w:t>п о с т а н о в л я е т:</w:t>
      </w:r>
    </w:p>
    <w:p w:rsidR="00074049" w:rsidRPr="007474F0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474F0">
        <w:t xml:space="preserve">Прекратить досрочно </w:t>
      </w:r>
      <w:r w:rsidR="007474F0">
        <w:rPr>
          <w:bCs/>
        </w:rPr>
        <w:t>полномочия</w:t>
      </w:r>
      <w:r w:rsidR="007474F0" w:rsidRPr="007474F0">
        <w:rPr>
          <w:bCs/>
        </w:rPr>
        <w:t xml:space="preserve"> представителя общественности</w:t>
      </w:r>
      <w:r w:rsidR="00515A3A">
        <w:rPr>
          <w:bCs/>
        </w:rPr>
        <w:t xml:space="preserve">                                     </w:t>
      </w:r>
      <w:r w:rsidR="007474F0" w:rsidRPr="007474F0">
        <w:rPr>
          <w:bCs/>
        </w:rPr>
        <w:t xml:space="preserve"> в квалификационной коллегии судей Республики Саха (Якутия) </w:t>
      </w:r>
      <w:r w:rsidR="00515A3A">
        <w:rPr>
          <w:bCs/>
        </w:rPr>
        <w:t xml:space="preserve">                                          </w:t>
      </w:r>
      <w:r w:rsidR="007474F0" w:rsidRPr="007474F0">
        <w:rPr>
          <w:bCs/>
        </w:rPr>
        <w:t>Корнилова Алексея Дмитриевича</w:t>
      </w:r>
      <w:r w:rsidR="007474F0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7474F0">
        <w:rPr>
          <w:i/>
        </w:rPr>
        <w:t>18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7474F0">
        <w:rPr>
          <w:i/>
        </w:rPr>
        <w:t>20</w:t>
      </w:r>
      <w:r w:rsidR="00514119">
        <w:rPr>
          <w:i/>
        </w:rPr>
        <w:t>9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4F0"/>
    <w:rsid w:val="0003475D"/>
    <w:rsid w:val="00067523"/>
    <w:rsid w:val="00074049"/>
    <w:rsid w:val="001369BA"/>
    <w:rsid w:val="001D73C2"/>
    <w:rsid w:val="0026222D"/>
    <w:rsid w:val="004C7741"/>
    <w:rsid w:val="004C7798"/>
    <w:rsid w:val="00514119"/>
    <w:rsid w:val="00515A3A"/>
    <w:rsid w:val="005A1EBF"/>
    <w:rsid w:val="00637FFD"/>
    <w:rsid w:val="0070788D"/>
    <w:rsid w:val="007474F0"/>
    <w:rsid w:val="007B68F8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2019-06-18T01:55:00Z</dcterms:created>
  <dcterms:modified xsi:type="dcterms:W3CDTF">2019-06-18T07:03:00Z</dcterms:modified>
</cp:coreProperties>
</file>