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A079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17557A" w:rsidRDefault="0017557A" w:rsidP="0017557A">
      <w:pPr>
        <w:spacing w:line="360" w:lineRule="auto"/>
        <w:jc w:val="center"/>
        <w:rPr>
          <w:b/>
          <w:bCs/>
          <w:smallCaps/>
        </w:rPr>
      </w:pPr>
      <w:r w:rsidRPr="0017557A">
        <w:rPr>
          <w:b/>
          <w:bCs/>
          <w:smallCaps/>
        </w:rPr>
        <w:t>О рекомендациях круглого стола на тему</w:t>
      </w:r>
      <w:r>
        <w:rPr>
          <w:b/>
          <w:bCs/>
          <w:smallCaps/>
        </w:rPr>
        <w:t xml:space="preserve"> </w:t>
      </w:r>
      <w:r w:rsidRPr="0017557A">
        <w:rPr>
          <w:b/>
          <w:bCs/>
          <w:smallCaps/>
        </w:rPr>
        <w:t>«Развитие</w:t>
      </w:r>
    </w:p>
    <w:p w:rsidR="0017557A" w:rsidRDefault="0017557A" w:rsidP="0017557A">
      <w:pPr>
        <w:spacing w:line="360" w:lineRule="auto"/>
        <w:jc w:val="center"/>
        <w:rPr>
          <w:b/>
          <w:bCs/>
          <w:smallCaps/>
        </w:rPr>
      </w:pPr>
      <w:r w:rsidRPr="0017557A">
        <w:rPr>
          <w:b/>
          <w:bCs/>
          <w:smallCaps/>
        </w:rPr>
        <w:t>адаптивной физической культуры и спорта в Республике Саха (Якутия)</w:t>
      </w:r>
    </w:p>
    <w:p w:rsidR="00074049" w:rsidRPr="00A24BA1" w:rsidRDefault="0017557A" w:rsidP="0017557A">
      <w:pPr>
        <w:spacing w:line="360" w:lineRule="auto"/>
        <w:jc w:val="center"/>
        <w:rPr>
          <w:b/>
          <w:bCs/>
          <w:smallCaps/>
        </w:rPr>
      </w:pPr>
      <w:r w:rsidRPr="0017557A">
        <w:rPr>
          <w:b/>
          <w:bCs/>
          <w:smallCaps/>
        </w:rPr>
        <w:t>в рамках федерального проекта «Спорт</w:t>
      </w:r>
      <w:r>
        <w:rPr>
          <w:b/>
          <w:bCs/>
          <w:smallCaps/>
        </w:rPr>
        <w:t xml:space="preserve"> </w:t>
      </w:r>
      <w:r w:rsidRPr="0017557A">
        <w:rPr>
          <w:b/>
          <w:bCs/>
          <w:smallCaps/>
        </w:rPr>
        <w:t>–</w:t>
      </w:r>
      <w:r>
        <w:rPr>
          <w:b/>
          <w:bCs/>
          <w:smallCaps/>
        </w:rPr>
        <w:t xml:space="preserve"> </w:t>
      </w:r>
      <w:r w:rsidRPr="0017557A">
        <w:rPr>
          <w:b/>
          <w:bCs/>
          <w:smallCaps/>
        </w:rPr>
        <w:t>норма жизни»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7557A" w:rsidRPr="0017557A" w:rsidRDefault="00074049" w:rsidP="0017557A">
      <w:pPr>
        <w:spacing w:line="360" w:lineRule="auto"/>
        <w:ind w:firstLine="709"/>
        <w:jc w:val="both"/>
      </w:pPr>
      <w:r>
        <w:t xml:space="preserve">1. </w:t>
      </w:r>
      <w:r w:rsidR="0017557A" w:rsidRPr="0017557A">
        <w:t>Утвердить рекомендации круглого стола на тему «Развитие адаптивной физической культуры и спорта в Республике Саха (Якутия) в рамках федерального проекта «Спорт</w:t>
      </w:r>
      <w:r w:rsidR="0017557A">
        <w:t xml:space="preserve"> </w:t>
      </w:r>
      <w:r w:rsidR="0017557A" w:rsidRPr="0017557A">
        <w:t>–</w:t>
      </w:r>
      <w:r w:rsidR="0017557A">
        <w:t xml:space="preserve"> </w:t>
      </w:r>
      <w:r w:rsidR="0017557A" w:rsidRPr="0017557A">
        <w:t>норма жизни» (прилагаются).</w:t>
      </w:r>
    </w:p>
    <w:p w:rsidR="0017557A" w:rsidRPr="0017557A" w:rsidRDefault="0017557A" w:rsidP="0017557A">
      <w:pPr>
        <w:spacing w:line="360" w:lineRule="auto"/>
        <w:ind w:firstLine="709"/>
        <w:jc w:val="both"/>
      </w:pPr>
      <w:r w:rsidRPr="0017557A">
        <w:t xml:space="preserve">2. Направить настоящее постановление Председателю Правительства Республики Саха (Якутия), министру по физической культуре и спорту Республики Саха (Якутия), министру образования и науки Республики Саха (Якутия), министру строительства Республики Саха (Якутия), министру здравоохранения Республики Саха (Якутия), министру труда и социального развития Республики Саха (Якутия), главам муниципальных образований Республики Саха (Якутия), </w:t>
      </w:r>
      <w:r w:rsidR="00837366">
        <w:t xml:space="preserve">в </w:t>
      </w:r>
      <w:r w:rsidRPr="0017557A">
        <w:t>общественны</w:t>
      </w:r>
      <w:r w:rsidR="00837366">
        <w:t>е</w:t>
      </w:r>
      <w:r w:rsidRPr="0017557A">
        <w:t xml:space="preserve"> организаци</w:t>
      </w:r>
      <w:r w:rsidR="00837366">
        <w:t>и</w:t>
      </w:r>
      <w:r w:rsidRPr="0017557A">
        <w:t>, занимающи</w:t>
      </w:r>
      <w:r w:rsidR="00837366">
        <w:t>е</w:t>
      </w:r>
      <w:r w:rsidRPr="0017557A">
        <w:t>ся вопросами развития адаптивной физической культуры и спорта</w:t>
      </w:r>
      <w:r w:rsidRPr="0017557A">
        <w:br/>
        <w:t>в Республике Саха (Якутия).</w:t>
      </w:r>
    </w:p>
    <w:p w:rsidR="00074049" w:rsidRPr="00993EA5" w:rsidRDefault="0017557A" w:rsidP="00074049">
      <w:pPr>
        <w:spacing w:line="360" w:lineRule="auto"/>
        <w:ind w:firstLine="709"/>
        <w:jc w:val="both"/>
      </w:pPr>
      <w:r>
        <w:t>3</w:t>
      </w:r>
      <w:r w:rsidR="00074049"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="00074049" w:rsidRPr="00993EA5">
        <w:t>сирэ</w:t>
      </w:r>
      <w:proofErr w:type="spellEnd"/>
      <w:r w:rsidR="00074049" w:rsidRPr="00993EA5">
        <w:t xml:space="preserve">» и «Ил </w:t>
      </w:r>
      <w:proofErr w:type="spellStart"/>
      <w:r w:rsidR="00074049" w:rsidRPr="00993EA5">
        <w:t>Тумэн</w:t>
      </w:r>
      <w:proofErr w:type="spellEnd"/>
      <w:r w:rsidR="00074049" w:rsidRPr="00993EA5">
        <w:t>».</w:t>
      </w:r>
    </w:p>
    <w:p w:rsidR="00074049" w:rsidRDefault="0017557A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17557A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  </w:t>
      </w:r>
      <w:r w:rsidR="00AA079D">
        <w:rPr>
          <w:i/>
        </w:rPr>
        <w:t xml:space="preserve">   </w:t>
      </w:r>
      <w:bookmarkStart w:id="0" w:name="_GoBack"/>
      <w:bookmarkEnd w:id="0"/>
      <w:r>
        <w:rPr>
          <w:i/>
        </w:rPr>
        <w:t xml:space="preserve">   ГС № </w:t>
      </w:r>
      <w:r w:rsidR="0017557A">
        <w:rPr>
          <w:i/>
        </w:rPr>
        <w:t>330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557A"/>
    <w:rsid w:val="0003475D"/>
    <w:rsid w:val="00067523"/>
    <w:rsid w:val="00074049"/>
    <w:rsid w:val="001369BA"/>
    <w:rsid w:val="0017557A"/>
    <w:rsid w:val="001D73C2"/>
    <w:rsid w:val="0026222D"/>
    <w:rsid w:val="004C7741"/>
    <w:rsid w:val="004C7798"/>
    <w:rsid w:val="005A1EBF"/>
    <w:rsid w:val="00637FFD"/>
    <w:rsid w:val="0070788D"/>
    <w:rsid w:val="007B68F8"/>
    <w:rsid w:val="008209F0"/>
    <w:rsid w:val="00837366"/>
    <w:rsid w:val="00A237B1"/>
    <w:rsid w:val="00A80E88"/>
    <w:rsid w:val="00AA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2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2019-11-23T07:58:00Z</cp:lastPrinted>
  <dcterms:created xsi:type="dcterms:W3CDTF">2019-11-23T00:57:00Z</dcterms:created>
  <dcterms:modified xsi:type="dcterms:W3CDTF">2019-11-23T07:58:00Z</dcterms:modified>
</cp:coreProperties>
</file>