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2412D2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2412D2" w:rsidRPr="00D37313" w:rsidRDefault="002412D2" w:rsidP="002412D2">
      <w:pPr>
        <w:widowControl w:val="0"/>
        <w:autoSpaceDE w:val="0"/>
        <w:autoSpaceDN w:val="0"/>
        <w:spacing w:line="360" w:lineRule="auto"/>
        <w:jc w:val="center"/>
        <w:rPr>
          <w:b/>
          <w:smallCaps/>
        </w:rPr>
      </w:pPr>
      <w:r w:rsidRPr="00D37313">
        <w:rPr>
          <w:b/>
          <w:smallCaps/>
        </w:rPr>
        <w:t>О внесении изменения в постановление</w:t>
      </w:r>
      <w:r>
        <w:rPr>
          <w:b/>
          <w:smallCaps/>
        </w:rPr>
        <w:t xml:space="preserve"> </w:t>
      </w:r>
      <w:r w:rsidRPr="00D37313">
        <w:rPr>
          <w:b/>
          <w:smallCaps/>
        </w:rPr>
        <w:t>Государственного Собрания</w:t>
      </w:r>
    </w:p>
    <w:p w:rsidR="002412D2" w:rsidRDefault="002412D2" w:rsidP="002412D2">
      <w:pPr>
        <w:widowControl w:val="0"/>
        <w:autoSpaceDE w:val="0"/>
        <w:autoSpaceDN w:val="0"/>
        <w:spacing w:line="360" w:lineRule="auto"/>
        <w:jc w:val="center"/>
        <w:rPr>
          <w:b/>
          <w:bCs/>
          <w:smallCaps/>
        </w:rPr>
      </w:pPr>
      <w:r w:rsidRPr="00D37313">
        <w:rPr>
          <w:b/>
          <w:smallCaps/>
        </w:rPr>
        <w:t xml:space="preserve">(Ил </w:t>
      </w:r>
      <w:proofErr w:type="spellStart"/>
      <w:r w:rsidRPr="00D37313">
        <w:rPr>
          <w:b/>
          <w:smallCaps/>
        </w:rPr>
        <w:t>Тумэн</w:t>
      </w:r>
      <w:proofErr w:type="spellEnd"/>
      <w:r w:rsidRPr="00D37313">
        <w:rPr>
          <w:b/>
          <w:smallCaps/>
        </w:rPr>
        <w:t>) Республики Саха (Якутия)</w:t>
      </w:r>
      <w:r>
        <w:rPr>
          <w:b/>
          <w:smallCaps/>
        </w:rPr>
        <w:t xml:space="preserve"> </w:t>
      </w:r>
      <w:r w:rsidRPr="00D37313">
        <w:rPr>
          <w:b/>
          <w:smallCaps/>
        </w:rPr>
        <w:t xml:space="preserve">«О Регламенте Государственного Собрания  (Ил </w:t>
      </w:r>
      <w:proofErr w:type="spellStart"/>
      <w:r w:rsidRPr="00D37313">
        <w:rPr>
          <w:b/>
          <w:smallCaps/>
        </w:rPr>
        <w:t>Тумэн</w:t>
      </w:r>
      <w:proofErr w:type="spellEnd"/>
      <w:r w:rsidRPr="00D37313">
        <w:rPr>
          <w:b/>
          <w:smallCaps/>
        </w:rPr>
        <w:t>) Республики Саха (Якутия)»</w:t>
      </w:r>
    </w:p>
    <w:p w:rsidR="002412D2" w:rsidRDefault="002412D2" w:rsidP="002412D2">
      <w:pPr>
        <w:spacing w:line="360" w:lineRule="auto"/>
        <w:ind w:firstLine="709"/>
        <w:jc w:val="both"/>
      </w:pPr>
    </w:p>
    <w:p w:rsidR="002412D2" w:rsidRDefault="002412D2" w:rsidP="002412D2">
      <w:pPr>
        <w:spacing w:line="360" w:lineRule="auto"/>
        <w:ind w:firstLine="709"/>
        <w:jc w:val="both"/>
      </w:pPr>
    </w:p>
    <w:p w:rsidR="002412D2" w:rsidRPr="00106940" w:rsidRDefault="002412D2" w:rsidP="002412D2">
      <w:pPr>
        <w:spacing w:line="360" w:lineRule="auto"/>
        <w:ind w:firstLine="709"/>
        <w:jc w:val="both"/>
        <w:rPr>
          <w:i/>
        </w:rPr>
      </w:pPr>
      <w:r w:rsidRPr="00106940">
        <w:t xml:space="preserve">Государственное Собрание (Ил </w:t>
      </w:r>
      <w:proofErr w:type="spellStart"/>
      <w:r w:rsidRPr="00106940">
        <w:t>Тумэн</w:t>
      </w:r>
      <w:proofErr w:type="spellEnd"/>
      <w:r w:rsidRPr="00106940">
        <w:t xml:space="preserve">) Республики Саха (Якутия)                                      </w:t>
      </w:r>
      <w:r w:rsidRPr="00106940">
        <w:rPr>
          <w:i/>
        </w:rPr>
        <w:t>п о с т а н о в л я е т:</w:t>
      </w:r>
    </w:p>
    <w:p w:rsidR="002412D2" w:rsidRPr="0045020A" w:rsidRDefault="002412D2" w:rsidP="002412D2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1. </w:t>
      </w:r>
      <w:r>
        <w:t xml:space="preserve">Принять проект постановления </w:t>
      </w:r>
      <w:r w:rsidRPr="0045020A">
        <w:t xml:space="preserve">«О внесении изменения в постановление Государственного Собрания (Ил </w:t>
      </w:r>
      <w:proofErr w:type="spellStart"/>
      <w:r w:rsidRPr="0045020A">
        <w:t>Тумэн</w:t>
      </w:r>
      <w:proofErr w:type="spellEnd"/>
      <w:r w:rsidRPr="0045020A">
        <w:t xml:space="preserve">)  Республики Саха (Якутия) «О Регламенте Государственного Собрания (Ил </w:t>
      </w:r>
      <w:proofErr w:type="spellStart"/>
      <w:r w:rsidRPr="0045020A">
        <w:t>Тумэн</w:t>
      </w:r>
      <w:proofErr w:type="spellEnd"/>
      <w:r w:rsidRPr="0045020A">
        <w:t>) Республики Саха (Якутия)»</w:t>
      </w:r>
      <w:r>
        <w:t xml:space="preserve"> за основу (прилагается)</w:t>
      </w:r>
      <w:r w:rsidRPr="0045020A">
        <w:rPr>
          <w:bCs/>
        </w:rPr>
        <w:t>.</w:t>
      </w:r>
    </w:p>
    <w:p w:rsidR="002412D2" w:rsidRPr="00106940" w:rsidRDefault="002412D2" w:rsidP="002412D2">
      <w:pPr>
        <w:spacing w:line="360" w:lineRule="auto"/>
        <w:ind w:firstLine="709"/>
        <w:jc w:val="both"/>
      </w:pPr>
      <w:r w:rsidRPr="006501D8">
        <w:t xml:space="preserve">2. </w:t>
      </w:r>
      <w:r>
        <w:t xml:space="preserve">Установить, что замечания и предложения к указанному проекту постановления направляются в мандатную и регламентную комиссию Государственного Собрания </w:t>
      </w:r>
      <w:r>
        <w:br/>
        <w:t xml:space="preserve">(Ил </w:t>
      </w:r>
      <w:proofErr w:type="spellStart"/>
      <w:r>
        <w:t>Тумэн</w:t>
      </w:r>
      <w:proofErr w:type="spellEnd"/>
      <w:r>
        <w:t>) Республики Саха (Якутия) до 15 января 2020 года.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2412D2">
        <w:rPr>
          <w:i/>
        </w:rPr>
        <w:t xml:space="preserve">12 декабря 2019 года 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2412D2">
        <w:rPr>
          <w:i/>
        </w:rPr>
        <w:t>369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12D2"/>
    <w:rsid w:val="0003475D"/>
    <w:rsid w:val="00067523"/>
    <w:rsid w:val="001369BA"/>
    <w:rsid w:val="00166AA0"/>
    <w:rsid w:val="00172110"/>
    <w:rsid w:val="001D73C2"/>
    <w:rsid w:val="002412D2"/>
    <w:rsid w:val="0026222D"/>
    <w:rsid w:val="002E1C0C"/>
    <w:rsid w:val="004C7741"/>
    <w:rsid w:val="004C7798"/>
    <w:rsid w:val="005A1EBF"/>
    <w:rsid w:val="00637FFD"/>
    <w:rsid w:val="0070788D"/>
    <w:rsid w:val="00723338"/>
    <w:rsid w:val="007B68F8"/>
    <w:rsid w:val="008209F0"/>
    <w:rsid w:val="00977EEA"/>
    <w:rsid w:val="00A237B1"/>
    <w:rsid w:val="00A80E88"/>
    <w:rsid w:val="00B242E9"/>
    <w:rsid w:val="00B515D5"/>
    <w:rsid w:val="00CD787E"/>
    <w:rsid w:val="00D942F4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2019-12-16T01:15:00Z</dcterms:created>
  <dcterms:modified xsi:type="dcterms:W3CDTF">2019-12-16T01:18:00Z</dcterms:modified>
</cp:coreProperties>
</file>