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E24B39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7B3FCA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7B3FCA" w:rsidRPr="007B3FCA">
        <w:rPr>
          <w:b/>
          <w:bCs/>
          <w:smallCaps/>
        </w:rPr>
        <w:t xml:space="preserve">831156-7 «О внесении изменений </w:t>
      </w:r>
    </w:p>
    <w:p w:rsidR="007B3FCA" w:rsidRDefault="007B3FCA" w:rsidP="00B13266">
      <w:pPr>
        <w:spacing w:line="360" w:lineRule="auto"/>
        <w:jc w:val="center"/>
        <w:rPr>
          <w:b/>
          <w:bCs/>
          <w:smallCaps/>
        </w:rPr>
      </w:pPr>
      <w:r w:rsidRPr="007B3FCA">
        <w:rPr>
          <w:b/>
          <w:bCs/>
          <w:smallCaps/>
        </w:rPr>
        <w:t>в статью 11 Федерального закона «О государственном контроле</w:t>
      </w:r>
      <w:r>
        <w:rPr>
          <w:b/>
          <w:bCs/>
          <w:smallCaps/>
        </w:rPr>
        <w:t xml:space="preserve"> </w:t>
      </w:r>
    </w:p>
    <w:p w:rsidR="007B3FCA" w:rsidRDefault="007B3FCA" w:rsidP="00B13266">
      <w:pPr>
        <w:spacing w:line="360" w:lineRule="auto"/>
        <w:jc w:val="center"/>
        <w:rPr>
          <w:b/>
          <w:bCs/>
          <w:smallCaps/>
        </w:rPr>
      </w:pPr>
      <w:r w:rsidRPr="007B3FCA">
        <w:rPr>
          <w:b/>
          <w:bCs/>
          <w:smallCaps/>
        </w:rPr>
        <w:t xml:space="preserve">за осуществлением международных автомобильных перевозок </w:t>
      </w:r>
    </w:p>
    <w:p w:rsidR="007B3FCA" w:rsidRDefault="007B3FCA" w:rsidP="00B13266">
      <w:pPr>
        <w:spacing w:line="360" w:lineRule="auto"/>
        <w:jc w:val="center"/>
        <w:rPr>
          <w:b/>
          <w:bCs/>
          <w:smallCaps/>
        </w:rPr>
      </w:pPr>
      <w:r w:rsidRPr="007B3FCA">
        <w:rPr>
          <w:b/>
          <w:bCs/>
          <w:smallCaps/>
        </w:rPr>
        <w:t>и об ответственности за нарушение порядка их выполнения»</w:t>
      </w:r>
    </w:p>
    <w:p w:rsidR="007B3FCA" w:rsidRDefault="007B3FCA" w:rsidP="00B13266">
      <w:pPr>
        <w:spacing w:line="360" w:lineRule="auto"/>
        <w:jc w:val="center"/>
        <w:rPr>
          <w:b/>
          <w:bCs/>
          <w:smallCaps/>
        </w:rPr>
      </w:pPr>
      <w:r w:rsidRPr="007B3FCA">
        <w:rPr>
          <w:b/>
          <w:bCs/>
          <w:smallCaps/>
        </w:rPr>
        <w:t>в части совершенствования государственного контроля (надзора)</w:t>
      </w:r>
      <w:r>
        <w:rPr>
          <w:b/>
          <w:bCs/>
          <w:smallCaps/>
        </w:rPr>
        <w:t xml:space="preserve"> </w:t>
      </w:r>
    </w:p>
    <w:p w:rsidR="007B3FCA" w:rsidRDefault="007B3FCA" w:rsidP="00B13266">
      <w:pPr>
        <w:spacing w:line="360" w:lineRule="auto"/>
        <w:jc w:val="center"/>
        <w:rPr>
          <w:b/>
          <w:bCs/>
          <w:smallCaps/>
        </w:rPr>
      </w:pPr>
      <w:r w:rsidRPr="007B3FCA">
        <w:rPr>
          <w:b/>
          <w:bCs/>
          <w:smallCaps/>
        </w:rPr>
        <w:t xml:space="preserve">за осуществлением международных пассажирских </w:t>
      </w:r>
    </w:p>
    <w:p w:rsidR="00B13266" w:rsidRPr="00A24BA1" w:rsidRDefault="007B3FCA" w:rsidP="00B13266">
      <w:pPr>
        <w:spacing w:line="360" w:lineRule="auto"/>
        <w:jc w:val="center"/>
        <w:rPr>
          <w:b/>
          <w:bCs/>
          <w:smallCaps/>
        </w:rPr>
      </w:pPr>
      <w:r w:rsidRPr="007B3FCA">
        <w:rPr>
          <w:b/>
          <w:bCs/>
          <w:smallCaps/>
        </w:rPr>
        <w:t>автомобильных перевозок</w:t>
      </w:r>
      <w:r w:rsidR="00E24B39">
        <w:rPr>
          <w:b/>
          <w:bCs/>
          <w:smallCaps/>
        </w:rPr>
        <w:t>»</w:t>
      </w:r>
      <w:bookmarkStart w:id="0" w:name="_GoBack"/>
      <w:bookmarkEnd w:id="0"/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7B3FCA" w:rsidRPr="007B3FCA">
        <w:rPr>
          <w:bCs/>
        </w:rPr>
        <w:t>831156-7 «О внесении изменений в статью 11 Федерального закона «О государственном контроле за осуществлением международных автомобильных перевозок и об ответственности за нарушение порядка их выполнения» в части совершенствования государственного контроля (надзора) за осуществлением международных пассажирских автомобильных перевозок</w:t>
      </w:r>
      <w:r w:rsidR="00666E4A">
        <w:rPr>
          <w:bCs/>
        </w:rPr>
        <w:t>»</w:t>
      </w:r>
      <w:r w:rsidR="007B3FCA">
        <w:rPr>
          <w:bCs/>
        </w:rPr>
        <w:t>,</w:t>
      </w:r>
      <w:r w:rsidR="007B3FCA" w:rsidRPr="007B3FCA">
        <w:rPr>
          <w:bCs/>
        </w:rPr>
        <w:t xml:space="preserve"> </w:t>
      </w:r>
      <w:r w:rsidR="007B3FCA">
        <w:rPr>
          <w:bCs/>
        </w:rPr>
        <w:t xml:space="preserve">внесенный </w:t>
      </w:r>
      <w:r w:rsidR="007B3FCA" w:rsidRPr="007B3FCA">
        <w:rPr>
          <w:bCs/>
        </w:rPr>
        <w:t>Правительство</w:t>
      </w:r>
      <w:r w:rsidR="007B3FCA">
        <w:rPr>
          <w:bCs/>
        </w:rPr>
        <w:t>м</w:t>
      </w:r>
      <w:r w:rsidR="007B3FCA" w:rsidRPr="007B3FCA">
        <w:rPr>
          <w:bCs/>
        </w:rPr>
        <w:t xml:space="preserve"> Российской Федерации</w:t>
      </w:r>
      <w:r w:rsidR="007B3FCA">
        <w:rPr>
          <w:bCs/>
        </w:rPr>
        <w:t>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7B3FCA">
        <w:t xml:space="preserve"> транспорту и строительству.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7B3FCA">
        <w:rPr>
          <w:i/>
        </w:rPr>
        <w:t>12 декабря 2019 года</w:t>
      </w:r>
    </w:p>
    <w:p w:rsidR="00977EEA" w:rsidRPr="00CD787E" w:rsidRDefault="00B13266" w:rsidP="007B3FCA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</w:t>
      </w:r>
      <w:r w:rsidR="007B3FCA">
        <w:rPr>
          <w:i/>
        </w:rPr>
        <w:t xml:space="preserve"> </w:t>
      </w:r>
      <w:r>
        <w:rPr>
          <w:i/>
        </w:rPr>
        <w:t xml:space="preserve"> ГС № </w:t>
      </w:r>
      <w:r w:rsidR="007B3FCA">
        <w:rPr>
          <w:i/>
        </w:rPr>
        <w:t>376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3FCA"/>
    <w:rsid w:val="0003475D"/>
    <w:rsid w:val="00067523"/>
    <w:rsid w:val="001369BA"/>
    <w:rsid w:val="001D73C2"/>
    <w:rsid w:val="0026222D"/>
    <w:rsid w:val="002E1C0C"/>
    <w:rsid w:val="004C7741"/>
    <w:rsid w:val="004C7798"/>
    <w:rsid w:val="005A1EBF"/>
    <w:rsid w:val="00637FFD"/>
    <w:rsid w:val="00666E4A"/>
    <w:rsid w:val="006B2984"/>
    <w:rsid w:val="0070788D"/>
    <w:rsid w:val="00723338"/>
    <w:rsid w:val="007B3FCA"/>
    <w:rsid w:val="007B68F8"/>
    <w:rsid w:val="008209F0"/>
    <w:rsid w:val="00977EEA"/>
    <w:rsid w:val="00A237B1"/>
    <w:rsid w:val="00A80E88"/>
    <w:rsid w:val="00B13266"/>
    <w:rsid w:val="00B242E9"/>
    <w:rsid w:val="00B515D5"/>
    <w:rsid w:val="00CD787E"/>
    <w:rsid w:val="00D16B9A"/>
    <w:rsid w:val="00E24B39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4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2019-12-16T00:24:00Z</cp:lastPrinted>
  <dcterms:created xsi:type="dcterms:W3CDTF">2019-12-14T01:39:00Z</dcterms:created>
  <dcterms:modified xsi:type="dcterms:W3CDTF">2019-12-16T00:25:00Z</dcterms:modified>
</cp:coreProperties>
</file>