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1849755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11ACE">
        <w:rPr>
          <w:rFonts w:ascii="Times New Roman" w:hAnsi="Times New Roman"/>
          <w:b/>
          <w:bCs/>
          <w:sz w:val="26"/>
          <w:szCs w:val="26"/>
          <w:lang w:eastAsia="en-US"/>
        </w:rPr>
        <w:t>Информационно-</w:t>
      </w:r>
      <w:r w:rsidRPr="00811ACE">
        <w:rPr>
          <w:rFonts w:ascii="Times New Roman" w:hAnsi="Times New Roman"/>
          <w:b/>
          <w:bCs/>
          <w:sz w:val="26"/>
          <w:szCs w:val="26"/>
          <w:lang w:val="x-none" w:eastAsia="en-US"/>
        </w:rPr>
        <w:t>аналитическое управление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Законах Республики Саха (Якутия),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proofErr w:type="gramStart"/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регулирующих</w:t>
      </w:r>
      <w:proofErr w:type="gramEnd"/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отношения в сфере градостроительной политики и жилищно-коммунального хозяйства</w:t>
      </w:r>
    </w:p>
    <w:p w:rsidR="00811ACE" w:rsidRPr="00811ACE" w:rsidRDefault="00CD06EB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sz w:val="28"/>
          <w:szCs w:val="28"/>
          <w:lang w:eastAsia="en-US"/>
        </w:rPr>
        <w:t>(по состоянию на 1 января 2020</w:t>
      </w:r>
      <w:r w:rsidR="00811ACE" w:rsidRPr="00811ACE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года)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Тематический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информационно-аналитический 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11AC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сборник</w:t>
      </w: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811ACE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811ACE" w:rsidRPr="00811ACE" w:rsidRDefault="00CD06EB" w:rsidP="00811ACE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Якутск 2020</w:t>
      </w:r>
      <w:bookmarkStart w:id="0" w:name="_GoBack"/>
      <w:bookmarkEnd w:id="0"/>
    </w:p>
    <w:p w:rsidR="00811ACE" w:rsidRDefault="00811ACE" w:rsidP="009A447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399" w:type="pct"/>
        <w:tblInd w:w="-663" w:type="dxa"/>
        <w:tblLayout w:type="fixed"/>
        <w:tblLook w:val="01E0" w:firstRow="1" w:lastRow="1" w:firstColumn="1" w:lastColumn="1" w:noHBand="0" w:noVBand="0"/>
      </w:tblPr>
      <w:tblGrid>
        <w:gridCol w:w="794"/>
        <w:gridCol w:w="8766"/>
        <w:gridCol w:w="775"/>
      </w:tblGrid>
      <w:tr w:rsidR="00811ACE" w:rsidRPr="007256A9" w:rsidTr="00544166">
        <w:tc>
          <w:tcPr>
            <w:tcW w:w="5000" w:type="pct"/>
            <w:gridSpan w:val="3"/>
          </w:tcPr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56A9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</w:t>
            </w:r>
          </w:p>
          <w:p w:rsidR="00811ACE" w:rsidRPr="007256A9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41" w:type="pct"/>
          </w:tcPr>
          <w:p w:rsidR="00811ACE" w:rsidRPr="000E55F7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5F7">
              <w:rPr>
                <w:rFonts w:ascii="Times New Roman" w:hAnsi="Times New Roman"/>
                <w:b/>
                <w:sz w:val="26"/>
                <w:szCs w:val="26"/>
              </w:rPr>
              <w:t>Перечень действующих базовых законов Республики Саха (Якутия), регулирующих отношения в сфере градостроительной политики и жилищно-коммунального хозяйства………………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41" w:type="pct"/>
          </w:tcPr>
          <w:p w:rsidR="00811ACE" w:rsidRPr="000E55F7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5F7">
              <w:rPr>
                <w:rFonts w:ascii="Times New Roman" w:hAnsi="Times New Roman"/>
                <w:b/>
                <w:sz w:val="26"/>
                <w:szCs w:val="26"/>
              </w:rPr>
              <w:t>Краткое содержание действующих базовых законов Республики Саха (Якутия), регулирующих отношения в сфере градостроительной политики и жилищно-коммунального хозяйства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E2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241" w:type="pct"/>
          </w:tcPr>
          <w:p w:rsidR="00811ACE" w:rsidRPr="009C30D3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0D3">
              <w:rPr>
                <w:rFonts w:ascii="Times New Roman" w:hAnsi="Times New Roman"/>
                <w:sz w:val="26"/>
                <w:szCs w:val="26"/>
              </w:rPr>
              <w:t>Закон Республики Сах</w:t>
            </w:r>
            <w:r>
              <w:rPr>
                <w:rFonts w:ascii="Times New Roman" w:hAnsi="Times New Roman"/>
                <w:sz w:val="26"/>
                <w:szCs w:val="26"/>
              </w:rPr>
              <w:t>а (Якутия) от 14.04.2004 125-З №</w:t>
            </w:r>
            <w:r w:rsidRPr="009C30D3">
              <w:rPr>
                <w:rFonts w:ascii="Times New Roman" w:hAnsi="Times New Roman"/>
                <w:sz w:val="26"/>
                <w:szCs w:val="26"/>
              </w:rPr>
              <w:t xml:space="preserve"> 253-III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C30D3">
              <w:rPr>
                <w:rFonts w:ascii="Times New Roman" w:hAnsi="Times New Roman"/>
                <w:sz w:val="26"/>
                <w:szCs w:val="26"/>
              </w:rPr>
              <w:t>О техническом учете и технической инвентаризации объектов градостроительной деятельности в Республике Саха (Якутия)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241" w:type="pct"/>
          </w:tcPr>
          <w:p w:rsidR="00811ACE" w:rsidRPr="00DF064A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FD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29.12.2008 644-З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CE3FD2">
              <w:rPr>
                <w:rFonts w:ascii="Times New Roman" w:hAnsi="Times New Roman"/>
                <w:sz w:val="26"/>
                <w:szCs w:val="26"/>
              </w:rPr>
              <w:t xml:space="preserve"> 181-IV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3FD2">
              <w:rPr>
                <w:rFonts w:ascii="Times New Roman" w:hAnsi="Times New Roman"/>
                <w:sz w:val="26"/>
                <w:szCs w:val="26"/>
              </w:rPr>
              <w:t>"О градостроительной политике в Республике Саха (Якутия)"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>Закон Республики Сах</w:t>
            </w:r>
            <w:r>
              <w:rPr>
                <w:rFonts w:ascii="Times New Roman" w:hAnsi="Times New Roman"/>
                <w:sz w:val="26"/>
                <w:szCs w:val="26"/>
              </w:rPr>
              <w:t>а (Якутия) от 23.04.2009 688-З 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267-IV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Об отходах производства и потребления на терр</w:t>
            </w:r>
            <w:r>
              <w:rPr>
                <w:rFonts w:ascii="Times New Roman" w:hAnsi="Times New Roman"/>
                <w:sz w:val="26"/>
                <w:szCs w:val="26"/>
              </w:rPr>
              <w:t>итории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DF064A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64A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29.03.2012 1046-З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DF064A">
              <w:rPr>
                <w:rFonts w:ascii="Times New Roman" w:hAnsi="Times New Roman"/>
                <w:sz w:val="26"/>
                <w:szCs w:val="26"/>
              </w:rPr>
              <w:t xml:space="preserve"> 993-IV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064A">
              <w:rPr>
                <w:rFonts w:ascii="Times New Roman" w:hAnsi="Times New Roman"/>
                <w:sz w:val="26"/>
                <w:szCs w:val="26"/>
              </w:rPr>
              <w:t>О мерах государственной поддержки граждан, пострадавших в результате неисполнения з</w:t>
            </w:r>
            <w:r>
              <w:rPr>
                <w:rFonts w:ascii="Times New Roman" w:hAnsi="Times New Roman"/>
                <w:sz w:val="26"/>
                <w:szCs w:val="26"/>
              </w:rPr>
              <w:t>астройщиками своих обязательств»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2B3BA6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2.5.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19.04.2013 1192-З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1271-IV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 муниципальном жилищном конт</w:t>
            </w:r>
            <w:r>
              <w:rPr>
                <w:rFonts w:ascii="Times New Roman" w:hAnsi="Times New Roman"/>
                <w:sz w:val="26"/>
                <w:szCs w:val="26"/>
              </w:rPr>
              <w:t>роле в Республике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>Закон Республики Саха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(Якутия) от 24.06.2013 1201-З 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1329-IV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Об организации проведения капитального ремонта общего имущества в многоквартирных домах на терр</w:t>
            </w:r>
            <w:r>
              <w:rPr>
                <w:rFonts w:ascii="Times New Roman" w:hAnsi="Times New Roman"/>
                <w:sz w:val="26"/>
                <w:szCs w:val="26"/>
              </w:rPr>
              <w:t>итории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02304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042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05.12.2013 1235-З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 xml:space="preserve"> 25-V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23042">
              <w:rPr>
                <w:rFonts w:ascii="Times New Roman" w:hAnsi="Times New Roman"/>
                <w:sz w:val="26"/>
                <w:szCs w:val="26"/>
              </w:rPr>
              <w:t>О льготных тарифах на сжиженный газ, электрическую и тепловую энергию (мощность)</w:t>
            </w:r>
            <w:r>
              <w:rPr>
                <w:rFonts w:ascii="Times New Roman" w:hAnsi="Times New Roman"/>
                <w:sz w:val="26"/>
                <w:szCs w:val="26"/>
              </w:rPr>
              <w:t>, водоснабжение и водоотведение»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  <w:tr w:rsidR="00811ACE" w:rsidRPr="0050017B" w:rsidTr="00544166">
        <w:tc>
          <w:tcPr>
            <w:tcW w:w="384" w:type="pct"/>
          </w:tcPr>
          <w:p w:rsidR="00811ACE" w:rsidRPr="009C3E22" w:rsidRDefault="00811ACE" w:rsidP="005441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  <w:r w:rsidRPr="009C3E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41" w:type="pct"/>
          </w:tcPr>
          <w:p w:rsidR="00811ACE" w:rsidRPr="004F639F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39F">
              <w:rPr>
                <w:rFonts w:ascii="Times New Roman" w:hAnsi="Times New Roman"/>
                <w:sz w:val="26"/>
                <w:szCs w:val="26"/>
              </w:rPr>
              <w:t xml:space="preserve">Закон Республики Саха (Якутия) от 26.03.2015 1437-З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F639F">
              <w:rPr>
                <w:rFonts w:ascii="Times New Roman" w:hAnsi="Times New Roman"/>
                <w:sz w:val="26"/>
                <w:szCs w:val="26"/>
              </w:rPr>
              <w:t xml:space="preserve"> 429-V</w:t>
            </w:r>
          </w:p>
          <w:p w:rsidR="00811ACE" w:rsidRPr="009C3E22" w:rsidRDefault="00811ACE" w:rsidP="00544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639F">
              <w:rPr>
                <w:rFonts w:ascii="Times New Roman" w:hAnsi="Times New Roman"/>
                <w:sz w:val="26"/>
                <w:szCs w:val="26"/>
              </w:rPr>
              <w:t>«О содействии развитию благоустройства территорий городских и сельских поселений, городских округов Республики Саха (Якутия)»</w:t>
            </w:r>
          </w:p>
        </w:tc>
        <w:tc>
          <w:tcPr>
            <w:tcW w:w="375" w:type="pct"/>
          </w:tcPr>
          <w:p w:rsidR="00811ACE" w:rsidRPr="0050017B" w:rsidRDefault="002E4EE2" w:rsidP="0054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</w:tr>
    </w:tbl>
    <w:p w:rsidR="00314533" w:rsidRDefault="00314533" w:rsidP="009A447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11ACE" w:rsidRDefault="00811ACE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14533" w:rsidRDefault="00314533" w:rsidP="00A1118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25595">
        <w:rPr>
          <w:rFonts w:ascii="Times New Roman" w:hAnsi="Times New Roman"/>
          <w:b/>
          <w:sz w:val="26"/>
          <w:szCs w:val="26"/>
        </w:rPr>
        <w:lastRenderedPageBreak/>
        <w:t>Краткое содержание действующих базовых законов Республики Саха (Якутия), регулирующих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E55F7">
        <w:rPr>
          <w:rFonts w:ascii="Times New Roman" w:hAnsi="Times New Roman"/>
          <w:b/>
          <w:sz w:val="26"/>
          <w:szCs w:val="26"/>
        </w:rPr>
        <w:t>отношения в сфере градостроительной политики и жилищно-коммунального хозяйства</w:t>
      </w:r>
    </w:p>
    <w:p w:rsidR="00314533" w:rsidRPr="00314533" w:rsidRDefault="00314533" w:rsidP="0031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4533">
        <w:rPr>
          <w:rFonts w:ascii="Times New Roman" w:hAnsi="Times New Roman"/>
          <w:b/>
          <w:sz w:val="26"/>
          <w:szCs w:val="26"/>
        </w:rPr>
        <w:t>«О техническом учете и технической инвентаризации объектов градостроительной деятельности в Республике Саха (Якутия)»</w:t>
      </w:r>
    </w:p>
    <w:p w:rsidR="00314533" w:rsidRPr="00B14429" w:rsidRDefault="00314533" w:rsidP="0031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429">
        <w:rPr>
          <w:rFonts w:ascii="Times New Roman" w:hAnsi="Times New Roman"/>
          <w:b/>
          <w:sz w:val="26"/>
          <w:szCs w:val="26"/>
        </w:rPr>
        <w:t>от 14.04.2004 125-З № 253-III</w:t>
      </w:r>
    </w:p>
    <w:p w:rsidR="00314533" w:rsidRPr="009C30D3" w:rsidRDefault="00314533" w:rsidP="0031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31453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Настоящий закон устанавливает порядок создания и ведения на территории Республики Саха (Якутия) единой системы технического учета объектов градостроительной деятельности для целей государственной регистрации прав на недвижимое имущество, обеспечения достоверности базы налогообложения, а также для иных целей, предусматривающих использование </w:t>
      </w: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результатов технического учета.</w:t>
      </w:r>
    </w:p>
    <w:p w:rsidR="00314533" w:rsidRP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Технический учет объектов градостроительной деятельности, указанных в настоящем законе, является необходимым условием для формирования Единого государственного реестра прав на недвижимое имущество и сделок с ним, создания и ведения Единого государственного реестра объектов градостроительной деятельности по Республике Саха (Якутия).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Объектами градостроительной деятельности, подлежащими техническому учету в порядке, установленном настоящим законом, иными нормативными правовыми актами Российской Федерации и Республики Саха (Якутия), являются: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1) объекты, завершенные строительством и принятые в эксплуатацию;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2) самовольно возведенные завершенные строительством объекты (части объектов);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3) объекты, не завершенные строительством, в том числе объекты, разрешение на строительство которых не выдавалось;</w:t>
      </w:r>
    </w:p>
    <w:p w:rsidR="00314533" w:rsidRDefault="00314533" w:rsidP="00314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4) бесхозяйные объекты.</w:t>
      </w:r>
    </w:p>
    <w:p w:rsidR="00314533" w:rsidRDefault="00314533" w:rsidP="0031453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29A5" w:rsidRPr="003229A5" w:rsidRDefault="003229A5" w:rsidP="003229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229A5">
        <w:rPr>
          <w:rFonts w:ascii="Times New Roman" w:hAnsi="Times New Roman"/>
          <w:b/>
          <w:sz w:val="26"/>
          <w:szCs w:val="26"/>
        </w:rPr>
        <w:t>«О градостроительной политике в Республике Саха (Якутия)»</w:t>
      </w:r>
    </w:p>
    <w:p w:rsidR="003229A5" w:rsidRPr="00B14429" w:rsidRDefault="003229A5" w:rsidP="003229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14429">
        <w:rPr>
          <w:rFonts w:ascii="Times New Roman" w:hAnsi="Times New Roman"/>
          <w:b/>
          <w:sz w:val="26"/>
          <w:szCs w:val="26"/>
        </w:rPr>
        <w:t>от 29.12.2008 644-З № 181-IV</w:t>
      </w:r>
    </w:p>
    <w:p w:rsidR="003229A5" w:rsidRDefault="003229A5" w:rsidP="003229A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(ред. от 30.01.2019)</w:t>
      </w:r>
    </w:p>
    <w:p w:rsidR="003229A5" w:rsidRDefault="003229A5" w:rsidP="003229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C21AD" w:rsidRDefault="00B14429" w:rsidP="0006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Настоящ</w:t>
      </w:r>
      <w:r w:rsidR="000404F5">
        <w:rPr>
          <w:rFonts w:ascii="Times New Roman" w:eastAsiaTheme="minorHAnsi" w:hAnsi="Times New Roman"/>
          <w:sz w:val="26"/>
          <w:szCs w:val="26"/>
          <w:lang w:eastAsia="en-US"/>
        </w:rPr>
        <w:t>им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</w:t>
      </w:r>
      <w:r w:rsidR="000404F5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C21AD">
        <w:rPr>
          <w:rFonts w:ascii="Times New Roman" w:eastAsiaTheme="minorHAnsi" w:hAnsi="Times New Roman"/>
          <w:sz w:val="26"/>
          <w:szCs w:val="26"/>
          <w:lang w:eastAsia="en-US"/>
        </w:rPr>
        <w:t>устанавливаются</w:t>
      </w:r>
      <w:r w:rsidR="00BC21AD" w:rsidRPr="00BC21AD">
        <w:rPr>
          <w:rFonts w:ascii="Times New Roman" w:eastAsiaTheme="minorHAnsi" w:hAnsi="Times New Roman"/>
          <w:sz w:val="26"/>
          <w:szCs w:val="26"/>
          <w:lang w:eastAsia="en-US"/>
        </w:rPr>
        <w:t xml:space="preserve"> основные нормы и правила регулирования градостроительной деятельности в</w:t>
      </w:r>
      <w:r w:rsidR="00BC21AD">
        <w:rPr>
          <w:rFonts w:ascii="Times New Roman" w:eastAsiaTheme="minorHAnsi" w:hAnsi="Times New Roman"/>
          <w:sz w:val="26"/>
          <w:szCs w:val="26"/>
          <w:lang w:eastAsia="en-US"/>
        </w:rPr>
        <w:t xml:space="preserve"> Республике Саха (Якутия).</w:t>
      </w:r>
    </w:p>
    <w:p w:rsidR="000404F5" w:rsidRDefault="000404F5" w:rsidP="00066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 состоит из 10 глав, </w:t>
      </w:r>
      <w:r w:rsidRPr="000404F5">
        <w:rPr>
          <w:rFonts w:ascii="Times New Roman" w:hAnsi="Times New Roman"/>
          <w:sz w:val="26"/>
          <w:szCs w:val="26"/>
        </w:rPr>
        <w:t>каждая их которых закрепляет определенный аспект градостроительной деятельности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14429" w:rsidRPr="000404F5" w:rsidRDefault="000404F5" w:rsidP="000404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законе </w:t>
      </w:r>
      <w:r w:rsidRPr="000404F5">
        <w:rPr>
          <w:rFonts w:ascii="Times New Roman" w:hAnsi="Times New Roman"/>
          <w:sz w:val="26"/>
          <w:szCs w:val="26"/>
        </w:rPr>
        <w:t xml:space="preserve">закреплены </w:t>
      </w:r>
      <w:r>
        <w:rPr>
          <w:rFonts w:ascii="Times New Roman" w:hAnsi="Times New Roman"/>
          <w:sz w:val="26"/>
          <w:szCs w:val="26"/>
        </w:rPr>
        <w:t>полномочия органов государственной власти Республики Саха (Якутия) в области градостроительной деятельности. Кроме этого, определены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требования к осуществлению 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территориального планирования, градостроительного зонирования, планировки</w:t>
      </w:r>
      <w:r w:rsidR="00B14429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территории, 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архитектурно-строительного проектирования, строительства</w:t>
      </w:r>
      <w:r w:rsidR="00066EC4">
        <w:rPr>
          <w:rFonts w:ascii="Times New Roman" w:eastAsiaTheme="minorHAnsi" w:hAnsi="Times New Roman"/>
          <w:sz w:val="26"/>
          <w:szCs w:val="26"/>
          <w:lang w:eastAsia="en-US"/>
        </w:rPr>
        <w:t>, реконструкции и сноса объектов капитального строит</w:t>
      </w:r>
      <w:r w:rsidR="00B84DA4">
        <w:rPr>
          <w:rFonts w:ascii="Times New Roman" w:eastAsiaTheme="minorHAnsi" w:hAnsi="Times New Roman"/>
          <w:sz w:val="26"/>
          <w:szCs w:val="26"/>
          <w:lang w:eastAsia="en-US"/>
        </w:rPr>
        <w:t>ельства, а также информационного обеспечения</w:t>
      </w:r>
      <w:r w:rsidR="00066EC4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градостроительной деятельности.</w:t>
      </w:r>
    </w:p>
    <w:p w:rsidR="000404F5" w:rsidRDefault="000404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54E5" w:rsidRDefault="000A54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1ACE" w:rsidRDefault="00811A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lastRenderedPageBreak/>
        <w:t xml:space="preserve">«Об отходах производства и потребления на территории </w:t>
      </w: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t xml:space="preserve">Республики Саха (Якутия)» </w:t>
      </w:r>
    </w:p>
    <w:p w:rsidR="000A54E5" w:rsidRPr="000A54E5" w:rsidRDefault="000A54E5" w:rsidP="000A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54E5">
        <w:rPr>
          <w:rFonts w:ascii="Times New Roman" w:hAnsi="Times New Roman"/>
          <w:b/>
          <w:sz w:val="26"/>
          <w:szCs w:val="26"/>
        </w:rPr>
        <w:t>от 23.04.2009 688-З № 267-IV</w:t>
      </w:r>
    </w:p>
    <w:p w:rsidR="004352C8" w:rsidRPr="004352C8" w:rsidRDefault="004352C8" w:rsidP="004352C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4352C8">
        <w:rPr>
          <w:rFonts w:ascii="Times New Roman" w:eastAsiaTheme="minorHAnsi" w:hAnsi="Times New Roman"/>
          <w:bCs/>
          <w:sz w:val="26"/>
          <w:szCs w:val="26"/>
          <w:lang w:eastAsia="en-US"/>
        </w:rPr>
        <w:t>(ред. от 19.12.2018)</w:t>
      </w:r>
    </w:p>
    <w:p w:rsidR="00E70837" w:rsidRDefault="00E70837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0837" w:rsidRDefault="00DF66D5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6D5">
        <w:rPr>
          <w:rFonts w:ascii="Times New Roman" w:hAnsi="Times New Roman"/>
          <w:sz w:val="26"/>
          <w:szCs w:val="26"/>
        </w:rPr>
        <w:t>Сбор, транспортирование, обработка, утилизация, обезвреживание, захоронение твердых коммунальных отходов на территории Республики Саха (Якутия)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5F7C47" w:rsidRDefault="005F7C47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7C47">
        <w:rPr>
          <w:rFonts w:ascii="Times New Roman" w:hAnsi="Times New Roman"/>
          <w:sz w:val="26"/>
          <w:szCs w:val="26"/>
        </w:rPr>
        <w:t xml:space="preserve">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</w:t>
      </w:r>
    </w:p>
    <w:p w:rsidR="00F82DD4" w:rsidRDefault="00F82DD4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DD4">
        <w:rPr>
          <w:rFonts w:ascii="Times New Roman" w:hAnsi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</w:t>
      </w:r>
      <w:proofErr w:type="gramEnd"/>
      <w:r w:rsidRPr="00F82DD4">
        <w:rPr>
          <w:rFonts w:ascii="Times New Roman" w:hAnsi="Times New Roman"/>
          <w:sz w:val="26"/>
          <w:szCs w:val="26"/>
        </w:rPr>
        <w:t xml:space="preserve"> в установленном порядке единого тарифа на услугу регионального оператора.</w:t>
      </w:r>
    </w:p>
    <w:p w:rsidR="00F82DD4" w:rsidRDefault="00F82DD4" w:rsidP="004352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Регулируемые виды деятельности в области обращения с твердыми коммунальными отходами осуществляются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исполнительным органом государственной власти Республики Саха (Якутия), уполномоченным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Регулированию подлежат следующие виды предельных тарифов в области обращения с твердыми коммунальными отходами: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1) единый тариф на услугу регионального оператора по обращению с твердыми коммунальными отходами;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2) тариф на обработку твердых коммунальных отходов;</w:t>
      </w:r>
    </w:p>
    <w:p w:rsidR="00F82DD4" w:rsidRP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3) тариф на обезвреживание твердых коммунальных отходов;</w:t>
      </w:r>
    </w:p>
    <w:p w:rsidR="00F82DD4" w:rsidRDefault="00F82DD4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DD4">
        <w:rPr>
          <w:rFonts w:ascii="Times New Roman" w:hAnsi="Times New Roman"/>
          <w:sz w:val="26"/>
          <w:szCs w:val="26"/>
        </w:rPr>
        <w:t>4) тариф на захоронение твердых коммунальных отходов.</w:t>
      </w:r>
    </w:p>
    <w:p w:rsidR="00DB683D" w:rsidRDefault="00DB683D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F8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Default="00DB683D" w:rsidP="00DB68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683D" w:rsidRPr="00DB683D" w:rsidRDefault="00DB683D" w:rsidP="00DB68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B683D">
        <w:rPr>
          <w:rFonts w:ascii="Times New Roman" w:hAnsi="Times New Roman"/>
          <w:b/>
          <w:sz w:val="26"/>
          <w:szCs w:val="26"/>
        </w:rPr>
        <w:lastRenderedPageBreak/>
        <w:t>«О мерах государственной поддержки граждан, пострадавших в результате неисполнения застройщиками своих обязательств»</w:t>
      </w:r>
    </w:p>
    <w:p w:rsidR="00DB683D" w:rsidRDefault="00E9783D" w:rsidP="00DB68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29.03.2012 1046-З №</w:t>
      </w:r>
      <w:r w:rsidR="00DB683D" w:rsidRPr="00DB683D">
        <w:rPr>
          <w:rFonts w:ascii="Times New Roman" w:hAnsi="Times New Roman"/>
          <w:b/>
          <w:sz w:val="26"/>
          <w:szCs w:val="26"/>
        </w:rPr>
        <w:t xml:space="preserve"> 993-IV</w:t>
      </w:r>
    </w:p>
    <w:p w:rsidR="00DB683D" w:rsidRPr="00DB683D" w:rsidRDefault="00DB683D" w:rsidP="00DB683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B683D">
        <w:rPr>
          <w:rFonts w:ascii="Times New Roman" w:hAnsi="Times New Roman"/>
          <w:sz w:val="26"/>
          <w:szCs w:val="26"/>
        </w:rPr>
        <w:t>( в ред.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683D">
        <w:rPr>
          <w:rFonts w:ascii="Times New Roman" w:hAnsi="Times New Roman"/>
          <w:sz w:val="26"/>
          <w:szCs w:val="26"/>
        </w:rPr>
        <w:t>от 30.05.2017)</w:t>
      </w:r>
    </w:p>
    <w:p w:rsidR="00E9783D" w:rsidRDefault="00E9783D" w:rsidP="00E9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E9783D" w:rsidRPr="00E9783D" w:rsidRDefault="00E9783D" w:rsidP="00E97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9783D">
        <w:rPr>
          <w:rFonts w:ascii="Times New Roman" w:eastAsiaTheme="minorHAnsi" w:hAnsi="Times New Roman"/>
          <w:bCs/>
          <w:sz w:val="26"/>
          <w:szCs w:val="26"/>
          <w:lang w:eastAsia="en-US"/>
        </w:rPr>
        <w:t>Настоящий Закон устанавливает меры государственной поддержки граждан - участников строительства многоквартирных домов на территории Республики Саха (Якутия), пострадавших в результате неисполнения застройщиками своих обязательств по договорам участия в строительстве многоквартирных домов.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Пострадавшим</w:t>
      </w:r>
      <w:r w:rsidRPr="00AE4881">
        <w:rPr>
          <w:rFonts w:ascii="Times New Roman" w:hAnsi="Times New Roman"/>
          <w:sz w:val="26"/>
          <w:szCs w:val="26"/>
        </w:rPr>
        <w:t xml:space="preserve"> участник</w:t>
      </w:r>
      <w:r>
        <w:rPr>
          <w:rFonts w:ascii="Times New Roman" w:hAnsi="Times New Roman"/>
          <w:sz w:val="26"/>
          <w:szCs w:val="26"/>
        </w:rPr>
        <w:t xml:space="preserve">ом строительства признается </w:t>
      </w:r>
      <w:r w:rsidRPr="00AE4881">
        <w:rPr>
          <w:rFonts w:ascii="Times New Roman" w:hAnsi="Times New Roman"/>
          <w:sz w:val="26"/>
          <w:szCs w:val="26"/>
        </w:rPr>
        <w:t>гражданин, заключивший договор участия в строительстве многоквартирного дома с целью приобретения в собственность квартиры (жилого помещения), добросовестно выполнивший или выполняющий свои обязательства в соответствии с заключенным договором, по которому застройщик не выполнил свои обязательства по строительству многоквартирного дома и предоставлению квартиры (жилого помещения), либо вложивший средства в строительство многоквартирного дома с целью приобретения в собственность квартиры</w:t>
      </w:r>
      <w:proofErr w:type="gramEnd"/>
      <w:r w:rsidRPr="00AE4881">
        <w:rPr>
          <w:rFonts w:ascii="Times New Roman" w:hAnsi="Times New Roman"/>
          <w:sz w:val="26"/>
          <w:szCs w:val="26"/>
        </w:rPr>
        <w:t xml:space="preserve"> (жилого помещения), в отношении </w:t>
      </w:r>
      <w:proofErr w:type="gramStart"/>
      <w:r w:rsidRPr="00AE4881">
        <w:rPr>
          <w:rFonts w:ascii="Times New Roman" w:hAnsi="Times New Roman"/>
          <w:sz w:val="26"/>
          <w:szCs w:val="26"/>
        </w:rPr>
        <w:t>которой</w:t>
      </w:r>
      <w:proofErr w:type="gramEnd"/>
      <w:r w:rsidRPr="00AE4881">
        <w:rPr>
          <w:rFonts w:ascii="Times New Roman" w:hAnsi="Times New Roman"/>
          <w:sz w:val="26"/>
          <w:szCs w:val="26"/>
        </w:rPr>
        <w:t xml:space="preserve"> (которого) застройщик заключил два и более договора участия в строительстве данного многоквартирного дома;</w:t>
      </w:r>
    </w:p>
    <w:p w:rsidR="00DB683D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Проблемным</w:t>
      </w:r>
      <w:r w:rsidRPr="00AE4881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ом является</w:t>
      </w:r>
      <w:r w:rsidRPr="00AE4881">
        <w:rPr>
          <w:rFonts w:ascii="Times New Roman" w:hAnsi="Times New Roman"/>
          <w:sz w:val="26"/>
          <w:szCs w:val="26"/>
        </w:rPr>
        <w:t xml:space="preserve"> - многоквартирный дом, не завершенный строительством в связи с неисполнением застройщиком своих обязательств по договорам, заключенным с гражданами.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Формами предоставления мер государственной поддержки пострадавших участников строительства, осуществлявшегося на территории Республики Саха (Якутия), являются: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1) осуществление за счет средств государственного бюджета Республики Саха (Якутия) денежной выплаты пострадавшим участникам строительства;</w:t>
      </w:r>
    </w:p>
    <w:p w:rsidR="00AE4881" w:rsidRP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2) оказание содействия застройщикам, взявшим на себя обязательства по удовлетворению требований пострадавших участников строительства;</w:t>
      </w:r>
    </w:p>
    <w:p w:rsidR="00AE4881" w:rsidRDefault="00AE4881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881">
        <w:rPr>
          <w:rFonts w:ascii="Times New Roman" w:hAnsi="Times New Roman"/>
          <w:sz w:val="26"/>
          <w:szCs w:val="26"/>
        </w:rPr>
        <w:t>3) предоставление жилищно-строительным кооперативам, созданным пострадавшими участниками строительства, включенными в реестр, субсидий за счет средств государственного бюджета Республики Саха (Якутия) на покрытие части расходов, связанных с завершением строительства проблемного объекта.</w:t>
      </w:r>
    </w:p>
    <w:p w:rsidR="00871A33" w:rsidRDefault="00871A33" w:rsidP="00AE48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71A33" w:rsidRPr="00871A33" w:rsidRDefault="00871A33" w:rsidP="0087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1A33">
        <w:rPr>
          <w:rFonts w:ascii="Times New Roman" w:hAnsi="Times New Roman"/>
          <w:b/>
          <w:sz w:val="26"/>
          <w:szCs w:val="26"/>
        </w:rPr>
        <w:t xml:space="preserve">«О муниципальном жилищном контроле в Республике Саха (Якутия)» </w:t>
      </w:r>
    </w:p>
    <w:p w:rsidR="00871A33" w:rsidRPr="00871A33" w:rsidRDefault="00871A33" w:rsidP="0087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19.04.2013 1192-З №</w:t>
      </w:r>
      <w:r w:rsidRPr="00871A33">
        <w:rPr>
          <w:rFonts w:ascii="Times New Roman" w:hAnsi="Times New Roman"/>
          <w:b/>
          <w:sz w:val="26"/>
          <w:szCs w:val="26"/>
        </w:rPr>
        <w:t xml:space="preserve"> 1271-IV</w:t>
      </w:r>
    </w:p>
    <w:p w:rsidR="00871A33" w:rsidRDefault="00871A33" w:rsidP="00871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="00B2036E">
        <w:rPr>
          <w:rFonts w:ascii="Times New Roman" w:hAnsi="Times New Roman"/>
          <w:sz w:val="26"/>
          <w:szCs w:val="26"/>
        </w:rPr>
        <w:t>от 25.04.2019</w:t>
      </w:r>
      <w:r>
        <w:rPr>
          <w:rFonts w:ascii="Times New Roman" w:hAnsi="Times New Roman"/>
          <w:sz w:val="26"/>
          <w:szCs w:val="26"/>
        </w:rPr>
        <w:t>)</w:t>
      </w:r>
    </w:p>
    <w:p w:rsidR="001978A8" w:rsidRDefault="001978A8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5F53" w:rsidRDefault="001978A8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78A8">
        <w:rPr>
          <w:rFonts w:ascii="Times New Roman" w:hAnsi="Times New Roman"/>
          <w:sz w:val="26"/>
          <w:szCs w:val="26"/>
        </w:rPr>
        <w:t>Настоящий Закон регулирует отношения, возникающие в процессе осуществления муниципального жилищного контроля на территории Республики Саха (Якутия), а также взаимодействия уполномоченных органов местного самоуправления, осуществляющих муниципальный жилищный контроль, с уполномоченным органом исполнительной власти Республики Саха (Якутия), осуществляющим региональный государственный жилищный надзор.</w:t>
      </w:r>
    </w:p>
    <w:p w:rsidR="00435753" w:rsidRDefault="00435753" w:rsidP="00CC5F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 w:rsidRPr="00435753">
        <w:rPr>
          <w:rFonts w:ascii="Times New Roman" w:hAnsi="Times New Roman"/>
          <w:sz w:val="26"/>
          <w:szCs w:val="26"/>
        </w:rPr>
        <w:lastRenderedPageBreak/>
        <w:t xml:space="preserve">жилищного фонда федеральными законами, законами Республики Саха (Якутия) в области жилищных отношений, а также </w:t>
      </w:r>
      <w:r>
        <w:rPr>
          <w:rFonts w:ascii="Times New Roman" w:hAnsi="Times New Roman"/>
          <w:sz w:val="26"/>
          <w:szCs w:val="26"/>
        </w:rPr>
        <w:t>муниципальными правовыми актами.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Муниципальный жилищный контроль осуществляется посредством: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1) проведения проверок соблюдения юридическими лицами, индивидуальными предпринимателями и гражданами обязательных требований;</w:t>
      </w:r>
    </w:p>
    <w:p w:rsidR="00435753" w:rsidRP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2) выдачи предписаний с указанием сроков устранения выявленных нарушений;</w:t>
      </w:r>
    </w:p>
    <w:p w:rsid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753">
        <w:rPr>
          <w:rFonts w:ascii="Times New Roman" w:hAnsi="Times New Roman"/>
          <w:sz w:val="26"/>
          <w:szCs w:val="26"/>
        </w:rPr>
        <w:t>3) анализа состояния исполнения обязательных требований, информация о котором получена в ходе осуществления муниципального жилищного контроля.</w:t>
      </w:r>
    </w:p>
    <w:p w:rsidR="00435753" w:rsidRDefault="00435753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35753" w:rsidRDefault="00435753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5753">
        <w:rPr>
          <w:rFonts w:ascii="Times New Roman" w:hAnsi="Times New Roman"/>
          <w:b/>
          <w:sz w:val="26"/>
          <w:szCs w:val="26"/>
        </w:rPr>
        <w:t>«Об организации проведения капитального ремонта общего имущества в многоквартирных домах на территории Республики Саха (Якутия)»</w:t>
      </w:r>
    </w:p>
    <w:p w:rsidR="00435753" w:rsidRPr="00435753" w:rsidRDefault="00435753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5753">
        <w:rPr>
          <w:rFonts w:ascii="Times New Roman" w:hAnsi="Times New Roman"/>
          <w:b/>
          <w:sz w:val="26"/>
          <w:szCs w:val="26"/>
        </w:rPr>
        <w:t>от 24.06.2013 1201-З № 1329-IV</w:t>
      </w:r>
    </w:p>
    <w:p w:rsidR="00435753" w:rsidRPr="00435753" w:rsidRDefault="00B2036E" w:rsidP="0043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(в ред. от 19.06.</w:t>
      </w:r>
      <w:r w:rsidR="00435753" w:rsidRPr="00435753">
        <w:rPr>
          <w:rFonts w:ascii="Times New Roman" w:eastAsiaTheme="minorHAnsi" w:hAnsi="Times New Roman"/>
          <w:bCs/>
          <w:sz w:val="26"/>
          <w:szCs w:val="26"/>
          <w:lang w:eastAsia="en-US"/>
        </w:rPr>
        <w:t>2019)</w:t>
      </w:r>
    </w:p>
    <w:p w:rsid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>Собственники помещений в многоквартирном доме обязаны уплачивать ежемесячные взносы на капитальный ремонт</w:t>
      </w:r>
      <w:r>
        <w:rPr>
          <w:rFonts w:ascii="Times New Roman" w:hAnsi="Times New Roman"/>
          <w:sz w:val="26"/>
          <w:szCs w:val="26"/>
        </w:rPr>
        <w:t>.</w:t>
      </w:r>
    </w:p>
    <w:p w:rsidR="00D425D4" w:rsidRP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 xml:space="preserve">Обязанность по уплате взносов на капитальный ремонт </w:t>
      </w:r>
      <w:proofErr w:type="gramStart"/>
      <w:r w:rsidRPr="00D425D4">
        <w:rPr>
          <w:rFonts w:ascii="Times New Roman" w:hAnsi="Times New Roman"/>
          <w:sz w:val="26"/>
          <w:szCs w:val="26"/>
        </w:rPr>
        <w:t>возникает у собственников помещений в многоквартирном доме по истечении восьми календарных месяцев начиная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435753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25D4">
        <w:rPr>
          <w:rFonts w:ascii="Times New Roman" w:hAnsi="Times New Roman"/>
          <w:sz w:val="26"/>
          <w:szCs w:val="26"/>
        </w:rPr>
        <w:t xml:space="preserve"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</w:t>
      </w:r>
      <w:proofErr w:type="gramStart"/>
      <w:r w:rsidRPr="00D425D4">
        <w:rPr>
          <w:rFonts w:ascii="Times New Roman" w:hAnsi="Times New Roman"/>
          <w:sz w:val="26"/>
          <w:szCs w:val="26"/>
        </w:rPr>
        <w:t>с даты включения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данного многоквартирного дома в региональную программу капитального ремонта.</w:t>
      </w:r>
    </w:p>
    <w:p w:rsidR="00D425D4" w:rsidRDefault="00D425D4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5D4">
        <w:rPr>
          <w:rFonts w:ascii="Times New Roman" w:hAnsi="Times New Roman"/>
          <w:sz w:val="26"/>
          <w:szCs w:val="26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425D4">
        <w:rPr>
          <w:rFonts w:ascii="Times New Roman" w:hAnsi="Times New Roman"/>
          <w:sz w:val="26"/>
          <w:szCs w:val="26"/>
        </w:rPr>
        <w:t>доме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, за исключением жилых помещений, принадлежащих на праве собственности Российской Федерации, Республике Саха (Якутия)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D425D4">
        <w:rPr>
          <w:rFonts w:ascii="Times New Roman" w:hAnsi="Times New Roman"/>
          <w:sz w:val="26"/>
          <w:szCs w:val="26"/>
        </w:rPr>
        <w:t>взносы</w:t>
      </w:r>
      <w:proofErr w:type="gramEnd"/>
      <w:r w:rsidRPr="00D425D4">
        <w:rPr>
          <w:rFonts w:ascii="Times New Roman" w:hAnsi="Times New Roman"/>
          <w:sz w:val="26"/>
          <w:szCs w:val="26"/>
        </w:rPr>
        <w:t xml:space="preserve"> на капитальный ремонт начиная с месяца, следующего за месяцем, в котором принято решение о признании многоквартирного дома аварийным и подлежащим сносу или решение об изъятии земельного участка.</w:t>
      </w:r>
    </w:p>
    <w:p w:rsidR="003F4457" w:rsidRDefault="003F4457" w:rsidP="004357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291E" w:rsidRDefault="003D291E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457" w:rsidRPr="003F4457" w:rsidRDefault="003F4457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457">
        <w:rPr>
          <w:rFonts w:ascii="Times New Roman" w:hAnsi="Times New Roman"/>
          <w:b/>
          <w:sz w:val="26"/>
          <w:szCs w:val="26"/>
        </w:rPr>
        <w:lastRenderedPageBreak/>
        <w:t>«О льготных тарифах на сжиженный газ, электрическую и тепловую энергию (мощность), водоснабжение и водоотведение»</w:t>
      </w:r>
    </w:p>
    <w:p w:rsidR="003F4457" w:rsidRPr="003F4457" w:rsidRDefault="003F4457" w:rsidP="003F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457">
        <w:rPr>
          <w:rFonts w:ascii="Times New Roman" w:hAnsi="Times New Roman"/>
          <w:b/>
          <w:sz w:val="26"/>
          <w:szCs w:val="26"/>
        </w:rPr>
        <w:t xml:space="preserve">от 05.12.2013 1235-З </w:t>
      </w:r>
      <w:r w:rsidR="002D0274">
        <w:rPr>
          <w:rFonts w:ascii="Times New Roman" w:hAnsi="Times New Roman"/>
          <w:b/>
          <w:sz w:val="26"/>
          <w:szCs w:val="26"/>
        </w:rPr>
        <w:t>№</w:t>
      </w:r>
      <w:r w:rsidRPr="003F4457">
        <w:rPr>
          <w:rFonts w:ascii="Times New Roman" w:hAnsi="Times New Roman"/>
          <w:b/>
          <w:sz w:val="26"/>
          <w:szCs w:val="26"/>
        </w:rPr>
        <w:t xml:space="preserve"> 25-V</w:t>
      </w:r>
    </w:p>
    <w:p w:rsidR="003F4457" w:rsidRDefault="003F4457" w:rsidP="003F44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3F4457">
        <w:rPr>
          <w:rFonts w:ascii="Times New Roman" w:hAnsi="Times New Roman"/>
          <w:sz w:val="26"/>
          <w:szCs w:val="26"/>
        </w:rPr>
        <w:t>от 15.06.2016</w:t>
      </w:r>
      <w:r>
        <w:rPr>
          <w:rFonts w:ascii="Times New Roman" w:hAnsi="Times New Roman"/>
          <w:sz w:val="26"/>
          <w:szCs w:val="26"/>
        </w:rPr>
        <w:t>)</w:t>
      </w:r>
    </w:p>
    <w:p w:rsidR="003F4457" w:rsidRDefault="003F4457" w:rsidP="003F445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Право на льготные тарифы имеют следующие категории лиц: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1) физические лица, проживающие в жилищном фонде и приобретающие сжиженный газ, поставляемый через групповые газовые резервуарные установки, а также услуги по отоплению, водоснабжению и водоотведению, - в отношении тарифов на сжиженный газ, тепловую энергию (мощность), водоснабжение и водоотведение;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 xml:space="preserve">2) физические лица, проживающие в жилищном фонде и приобретающие услуги по </w:t>
      </w:r>
      <w:proofErr w:type="spellStart"/>
      <w:r w:rsidRPr="00085E7D">
        <w:rPr>
          <w:rFonts w:ascii="Times New Roman" w:hAnsi="Times New Roman"/>
          <w:sz w:val="26"/>
          <w:szCs w:val="26"/>
        </w:rPr>
        <w:t>электроотоплению</w:t>
      </w:r>
      <w:proofErr w:type="spellEnd"/>
      <w:r w:rsidRPr="00085E7D">
        <w:rPr>
          <w:rFonts w:ascii="Times New Roman" w:hAnsi="Times New Roman"/>
          <w:sz w:val="26"/>
          <w:szCs w:val="26"/>
        </w:rPr>
        <w:t xml:space="preserve"> в зоне действия гидроэлектростанции, - в отношении тарифов на электрическую энергию (мощность);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>2.1) физические лица, проживающие в жилых помещениях жилищного фонда и приобретающие электрическую энергию от дизельных электростанций и других гарантирующих поставщиков, - в отношении тарифов на электрическую энергию (мощность);</w:t>
      </w:r>
    </w:p>
    <w:p w:rsidR="00085E7D" w:rsidRP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5E7D">
        <w:rPr>
          <w:rFonts w:ascii="Times New Roman" w:hAnsi="Times New Roman"/>
          <w:sz w:val="26"/>
          <w:szCs w:val="26"/>
        </w:rPr>
        <w:t xml:space="preserve">3) юридические лица (за исключением государственных (муниципальных) учреждений) и индивидуальные предприниматели, включая сельскохозяйственных товаропроизводителей, осуществляющие свою деятельность на территории Республики Саха (Якутия) и потребляющие электрическую энергию (мощность), за исключением нужд </w:t>
      </w:r>
      <w:proofErr w:type="spellStart"/>
      <w:r w:rsidRPr="00085E7D">
        <w:rPr>
          <w:rFonts w:ascii="Times New Roman" w:hAnsi="Times New Roman"/>
          <w:sz w:val="26"/>
          <w:szCs w:val="26"/>
        </w:rPr>
        <w:t>электроотопления</w:t>
      </w:r>
      <w:proofErr w:type="spellEnd"/>
      <w:r w:rsidRPr="00085E7D">
        <w:rPr>
          <w:rFonts w:ascii="Times New Roman" w:hAnsi="Times New Roman"/>
          <w:sz w:val="26"/>
          <w:szCs w:val="26"/>
        </w:rPr>
        <w:t>, - в отношении тарифов на электрическую энергию (мощность);</w:t>
      </w:r>
    </w:p>
    <w:p w:rsidR="00085E7D" w:rsidRDefault="00085E7D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5E7D">
        <w:rPr>
          <w:rFonts w:ascii="Times New Roman" w:hAnsi="Times New Roman"/>
          <w:sz w:val="26"/>
          <w:szCs w:val="26"/>
        </w:rPr>
        <w:t xml:space="preserve">4) юридические лица (за исключением государственных (муниципальных) учреждений) и индивидуальные предприниматели, осуществляющие деятельность в сфере производства и (или) реализации продуктов питания и товаров народного потребления, оказания социально значимых видов услуг, а также физические лица, имеющие на праве собственности гаражи, используемые для личных нужд, и потребляющие тепловую энергию (мощность) в населенных пунктах Республики Саха (Якутия), - в отношении тарифов </w:t>
      </w:r>
      <w:r>
        <w:rPr>
          <w:rFonts w:ascii="Times New Roman" w:hAnsi="Times New Roman"/>
          <w:sz w:val="26"/>
          <w:szCs w:val="26"/>
        </w:rPr>
        <w:t>на тепловую энергию</w:t>
      </w:r>
      <w:proofErr w:type="gramEnd"/>
      <w:r>
        <w:rPr>
          <w:rFonts w:ascii="Times New Roman" w:hAnsi="Times New Roman"/>
          <w:sz w:val="26"/>
          <w:szCs w:val="26"/>
        </w:rPr>
        <w:t xml:space="preserve"> (мощность).</w:t>
      </w:r>
    </w:p>
    <w:p w:rsidR="002D0274" w:rsidRDefault="002D0274" w:rsidP="00085E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274" w:rsidRPr="002D0274" w:rsidRDefault="002D0274" w:rsidP="002D02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D0274">
        <w:rPr>
          <w:rFonts w:ascii="Times New Roman" w:hAnsi="Times New Roman"/>
          <w:b/>
          <w:sz w:val="26"/>
          <w:szCs w:val="26"/>
        </w:rPr>
        <w:t>«О содействии развитию благоустройства территорий городских и сельских поселений, городских округов Республики Саха (Якутия)»</w:t>
      </w:r>
    </w:p>
    <w:p w:rsidR="002D0274" w:rsidRPr="002D0274" w:rsidRDefault="002D0274" w:rsidP="00426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0274">
        <w:rPr>
          <w:rFonts w:ascii="Times New Roman" w:hAnsi="Times New Roman"/>
          <w:b/>
          <w:sz w:val="26"/>
          <w:szCs w:val="26"/>
        </w:rPr>
        <w:t>от 26.03.2015 1437-З № 429-V</w:t>
      </w:r>
    </w:p>
    <w:p w:rsidR="002D0274" w:rsidRDefault="002D0274" w:rsidP="004262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2D0274">
        <w:rPr>
          <w:rFonts w:ascii="Times New Roman" w:hAnsi="Times New Roman"/>
          <w:sz w:val="26"/>
          <w:szCs w:val="26"/>
        </w:rPr>
        <w:t>от 26.10.2016</w:t>
      </w:r>
      <w:r>
        <w:rPr>
          <w:rFonts w:ascii="Times New Roman" w:hAnsi="Times New Roman"/>
          <w:sz w:val="26"/>
          <w:szCs w:val="26"/>
        </w:rPr>
        <w:t>)</w:t>
      </w:r>
    </w:p>
    <w:p w:rsidR="002D0274" w:rsidRDefault="002D0274" w:rsidP="002D0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274" w:rsidRDefault="0042629C" w:rsidP="002D0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Под благоустройством территорий городских и сельских поселений, городских округов Республики Саха (Якутия) понимается комплекс предусмотренных правилами благоустройства территорий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территорий.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К полномочиям органов государственной власти Республики Саха (Якутия) в сфере благоустройства территорий относятся: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lastRenderedPageBreak/>
        <w:t>1) разработка и реализация государственных программ Республики Саха (Якутия) и иных нормативных правовых актов, способствующих развитию благоустройства территорий;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2) финансовая и иная поддержка деятельности в сфере благоустройства территорий в соответствии с законодательством;</w:t>
      </w:r>
    </w:p>
    <w:p w:rsidR="0042629C" w:rsidRP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3) методическая помощь органам местного самоуправления городских и сельских поселений, городских округов Республики Саха (Якутия) в сфере благоустройства территорий;</w:t>
      </w:r>
    </w:p>
    <w:p w:rsidR="0042629C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>4) мониторинг благоустройства территорий.</w:t>
      </w:r>
    </w:p>
    <w:p w:rsidR="0042629C" w:rsidRPr="00085E7D" w:rsidRDefault="0042629C" w:rsidP="004262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629C">
        <w:rPr>
          <w:rFonts w:ascii="Times New Roman" w:hAnsi="Times New Roman"/>
          <w:sz w:val="26"/>
          <w:szCs w:val="26"/>
        </w:rPr>
        <w:t xml:space="preserve">Финансовая поддержка деятельности в сфере благоустройства территорий осуществляется по результатам конкурсного отбора в виде предоставления из государственного бюджета Республики Саха (Якутия) бюджетам городских и сельских поселений, городских округов Республики Саха (Якутия) субсидий на </w:t>
      </w:r>
      <w:proofErr w:type="spellStart"/>
      <w:r w:rsidRPr="0042629C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42629C">
        <w:rPr>
          <w:rFonts w:ascii="Times New Roman" w:hAnsi="Times New Roman"/>
          <w:sz w:val="26"/>
          <w:szCs w:val="26"/>
        </w:rPr>
        <w:t xml:space="preserve"> работ, предусмотренных планами благоустройства территорий.</w:t>
      </w:r>
    </w:p>
    <w:sectPr w:rsidR="0042629C" w:rsidRPr="00085E7D" w:rsidSect="002E4E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4" w:rsidRDefault="00EB6B24" w:rsidP="002E4EE2">
      <w:pPr>
        <w:spacing w:after="0" w:line="240" w:lineRule="auto"/>
      </w:pPr>
      <w:r>
        <w:separator/>
      </w:r>
    </w:p>
  </w:endnote>
  <w:endnote w:type="continuationSeparator" w:id="0">
    <w:p w:rsidR="00EB6B24" w:rsidRDefault="00EB6B24" w:rsidP="002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261197"/>
      <w:docPartObj>
        <w:docPartGallery w:val="Page Numbers (Bottom of Page)"/>
        <w:docPartUnique/>
      </w:docPartObj>
    </w:sdtPr>
    <w:sdtEndPr/>
    <w:sdtContent>
      <w:p w:rsidR="002E4EE2" w:rsidRDefault="002E4E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6EB">
          <w:rPr>
            <w:noProof/>
          </w:rPr>
          <w:t>2</w:t>
        </w:r>
        <w:r>
          <w:fldChar w:fldCharType="end"/>
        </w:r>
      </w:p>
    </w:sdtContent>
  </w:sdt>
  <w:p w:rsidR="002E4EE2" w:rsidRDefault="002E4E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4" w:rsidRDefault="00EB6B24" w:rsidP="002E4EE2">
      <w:pPr>
        <w:spacing w:after="0" w:line="240" w:lineRule="auto"/>
      </w:pPr>
      <w:r>
        <w:separator/>
      </w:r>
    </w:p>
  </w:footnote>
  <w:footnote w:type="continuationSeparator" w:id="0">
    <w:p w:rsidR="00EB6B24" w:rsidRDefault="00EB6B24" w:rsidP="002E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1"/>
    <w:rsid w:val="00023042"/>
    <w:rsid w:val="000404F5"/>
    <w:rsid w:val="00045786"/>
    <w:rsid w:val="00066EC4"/>
    <w:rsid w:val="00085E7D"/>
    <w:rsid w:val="000A54E5"/>
    <w:rsid w:val="000C6891"/>
    <w:rsid w:val="000E55F7"/>
    <w:rsid w:val="001978A8"/>
    <w:rsid w:val="002D0274"/>
    <w:rsid w:val="002D59E4"/>
    <w:rsid w:val="002E4EE2"/>
    <w:rsid w:val="00314533"/>
    <w:rsid w:val="003229A5"/>
    <w:rsid w:val="00334C7A"/>
    <w:rsid w:val="003C4924"/>
    <w:rsid w:val="003D291E"/>
    <w:rsid w:val="003F4457"/>
    <w:rsid w:val="0042629C"/>
    <w:rsid w:val="004352C8"/>
    <w:rsid w:val="00435753"/>
    <w:rsid w:val="005F7C47"/>
    <w:rsid w:val="00811ACE"/>
    <w:rsid w:val="008370B5"/>
    <w:rsid w:val="00871A33"/>
    <w:rsid w:val="009A447E"/>
    <w:rsid w:val="009B66A1"/>
    <w:rsid w:val="009C30D3"/>
    <w:rsid w:val="00A11188"/>
    <w:rsid w:val="00AC6B9F"/>
    <w:rsid w:val="00AE4881"/>
    <w:rsid w:val="00AF2763"/>
    <w:rsid w:val="00B14429"/>
    <w:rsid w:val="00B2036E"/>
    <w:rsid w:val="00B84DA4"/>
    <w:rsid w:val="00BC21AD"/>
    <w:rsid w:val="00CC5F53"/>
    <w:rsid w:val="00CD06EB"/>
    <w:rsid w:val="00CE3FD2"/>
    <w:rsid w:val="00D425D4"/>
    <w:rsid w:val="00DB683D"/>
    <w:rsid w:val="00DF064A"/>
    <w:rsid w:val="00DF66D5"/>
    <w:rsid w:val="00E70837"/>
    <w:rsid w:val="00E9783D"/>
    <w:rsid w:val="00EB6B24"/>
    <w:rsid w:val="00EC70CC"/>
    <w:rsid w:val="00F06FA3"/>
    <w:rsid w:val="00F82DD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E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E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E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Pudova_EV</dc:creator>
  <cp:keywords/>
  <dc:description/>
  <cp:lastModifiedBy>Pudova_EV</cp:lastModifiedBy>
  <cp:revision>36</cp:revision>
  <dcterms:created xsi:type="dcterms:W3CDTF">2019-03-04T06:37:00Z</dcterms:created>
  <dcterms:modified xsi:type="dcterms:W3CDTF">2020-01-20T06:29:00Z</dcterms:modified>
</cp:coreProperties>
</file>